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E07C" w14:textId="77777777" w:rsidR="00FC0694" w:rsidRPr="002142C6" w:rsidRDefault="00FC0694" w:rsidP="00FC0694">
      <w:pPr>
        <w:ind w:firstLineChars="100" w:firstLine="280"/>
        <w:rPr>
          <w:sz w:val="28"/>
          <w:szCs w:val="28"/>
        </w:rPr>
      </w:pPr>
      <w:r w:rsidRPr="002142C6">
        <w:rPr>
          <w:rFonts w:hint="eastAsia"/>
          <w:sz w:val="28"/>
          <w:szCs w:val="28"/>
        </w:rPr>
        <w:t>大阪府立高等学校</w:t>
      </w:r>
    </w:p>
    <w:p w14:paraId="25DD9558" w14:textId="77777777" w:rsidR="00FC0694" w:rsidRPr="002142C6" w:rsidRDefault="00FC0694" w:rsidP="00FC0694">
      <w:pPr>
        <w:rPr>
          <w:sz w:val="28"/>
          <w:szCs w:val="28"/>
        </w:rPr>
      </w:pPr>
      <w:r w:rsidRPr="002142C6">
        <w:rPr>
          <w:rFonts w:hint="eastAsia"/>
          <w:sz w:val="28"/>
          <w:szCs w:val="28"/>
        </w:rPr>
        <w:t xml:space="preserve">　</w:t>
      </w:r>
      <w:r w:rsidRPr="002142C6">
        <w:rPr>
          <w:rFonts w:hint="eastAsia"/>
          <w:spacing w:val="28"/>
          <w:kern w:val="0"/>
          <w:sz w:val="28"/>
          <w:szCs w:val="28"/>
          <w:fitText w:val="1693" w:id="-1242398208"/>
        </w:rPr>
        <w:t>PTA</w:t>
      </w:r>
      <w:r w:rsidRPr="002142C6">
        <w:rPr>
          <w:rFonts w:hint="eastAsia"/>
          <w:spacing w:val="28"/>
          <w:kern w:val="0"/>
          <w:sz w:val="28"/>
          <w:szCs w:val="28"/>
          <w:fitText w:val="1693" w:id="-1242398208"/>
        </w:rPr>
        <w:t>会長</w:t>
      </w:r>
      <w:r w:rsidRPr="002142C6">
        <w:rPr>
          <w:rFonts w:hint="eastAsia"/>
          <w:spacing w:val="-1"/>
          <w:kern w:val="0"/>
          <w:sz w:val="28"/>
          <w:szCs w:val="28"/>
          <w:fitText w:val="1693" w:id="-1242398208"/>
        </w:rPr>
        <w:t>様</w:t>
      </w:r>
    </w:p>
    <w:p w14:paraId="40B70F76" w14:textId="77777777" w:rsidR="00FC0694" w:rsidRPr="002142C6" w:rsidRDefault="00FC0694" w:rsidP="00FC0694">
      <w:pPr>
        <w:rPr>
          <w:sz w:val="28"/>
          <w:szCs w:val="28"/>
        </w:rPr>
      </w:pPr>
      <w:r w:rsidRPr="002142C6">
        <w:rPr>
          <w:rFonts w:hint="eastAsia"/>
          <w:sz w:val="28"/>
          <w:szCs w:val="28"/>
        </w:rPr>
        <w:t xml:space="preserve">　学　校　長　様</w:t>
      </w:r>
    </w:p>
    <w:p w14:paraId="23053E7F" w14:textId="2C952D96" w:rsidR="00FC0694" w:rsidRPr="002142C6" w:rsidRDefault="00FC0694" w:rsidP="00D26E0E">
      <w:pPr>
        <w:ind w:left="8960" w:hangingChars="3200" w:hanging="8960"/>
        <w:rPr>
          <w:sz w:val="28"/>
          <w:szCs w:val="28"/>
        </w:rPr>
      </w:pPr>
      <w:r w:rsidRPr="002142C6">
        <w:rPr>
          <w:rFonts w:hint="eastAsia"/>
          <w:sz w:val="28"/>
          <w:szCs w:val="28"/>
        </w:rPr>
        <w:t xml:space="preserve">　　　　　　　　　　　　　　大阪府立高等学校</w:t>
      </w:r>
      <w:r w:rsidRPr="002142C6">
        <w:rPr>
          <w:rFonts w:hint="eastAsia"/>
          <w:sz w:val="28"/>
          <w:szCs w:val="28"/>
        </w:rPr>
        <w:t>PTA</w:t>
      </w:r>
      <w:r w:rsidR="002142C6">
        <w:rPr>
          <w:rFonts w:hint="eastAsia"/>
          <w:sz w:val="28"/>
          <w:szCs w:val="28"/>
        </w:rPr>
        <w:t>協議会事務局</w:t>
      </w:r>
      <w:r w:rsidRPr="002142C6">
        <w:rPr>
          <w:rFonts w:hint="eastAsia"/>
          <w:sz w:val="28"/>
          <w:szCs w:val="28"/>
        </w:rPr>
        <w:t xml:space="preserve">　　　　　　　　　　　　</w:t>
      </w:r>
      <w:r w:rsidRPr="002142C6">
        <w:rPr>
          <w:rFonts w:hint="eastAsia"/>
          <w:sz w:val="28"/>
          <w:szCs w:val="28"/>
        </w:rPr>
        <w:t xml:space="preserve"> </w:t>
      </w:r>
      <w:r w:rsidRPr="002142C6">
        <w:rPr>
          <w:rFonts w:hint="eastAsia"/>
          <w:sz w:val="28"/>
          <w:szCs w:val="28"/>
        </w:rPr>
        <w:t xml:space="preserve">　　　　　　　</w:t>
      </w:r>
    </w:p>
    <w:p w14:paraId="1B3B5DCA" w14:textId="77777777" w:rsidR="00FC0694" w:rsidRPr="002142C6" w:rsidRDefault="00FC0694" w:rsidP="00FC0694">
      <w:pPr>
        <w:rPr>
          <w:sz w:val="28"/>
          <w:szCs w:val="28"/>
        </w:rPr>
      </w:pPr>
      <w:r w:rsidRPr="002142C6">
        <w:rPr>
          <w:rFonts w:hint="eastAsia"/>
          <w:sz w:val="28"/>
          <w:szCs w:val="28"/>
        </w:rPr>
        <w:t xml:space="preserve">　</w:t>
      </w:r>
    </w:p>
    <w:p w14:paraId="4F89C514" w14:textId="7C791E46" w:rsidR="00FC0694" w:rsidRPr="002142C6" w:rsidRDefault="00FC0694" w:rsidP="00FC0694">
      <w:pPr>
        <w:jc w:val="center"/>
        <w:rPr>
          <w:sz w:val="28"/>
          <w:szCs w:val="28"/>
          <w:u w:val="single"/>
        </w:rPr>
      </w:pPr>
      <w:r w:rsidRPr="002142C6">
        <w:rPr>
          <w:rFonts w:hint="eastAsia"/>
          <w:sz w:val="28"/>
          <w:szCs w:val="28"/>
          <w:u w:val="single"/>
        </w:rPr>
        <w:t xml:space="preserve">　第７２回全国高</w:t>
      </w:r>
      <w:r w:rsidRPr="002142C6">
        <w:rPr>
          <w:rFonts w:hint="eastAsia"/>
          <w:sz w:val="28"/>
          <w:szCs w:val="28"/>
          <w:u w:val="single"/>
        </w:rPr>
        <w:t>P</w:t>
      </w:r>
      <w:r w:rsidRPr="002142C6">
        <w:rPr>
          <w:rFonts w:hint="eastAsia"/>
          <w:sz w:val="28"/>
          <w:szCs w:val="28"/>
          <w:u w:val="single"/>
        </w:rPr>
        <w:t>連宮城大会の参加について（ご案内）</w:t>
      </w:r>
    </w:p>
    <w:p w14:paraId="735A8108" w14:textId="77777777" w:rsidR="00FC0694" w:rsidRPr="002142C6" w:rsidRDefault="00FC0694" w:rsidP="00FC0694">
      <w:pPr>
        <w:rPr>
          <w:sz w:val="28"/>
          <w:szCs w:val="28"/>
        </w:rPr>
      </w:pPr>
    </w:p>
    <w:p w14:paraId="7214F7E7" w14:textId="1D48F5F1" w:rsidR="00FC0694" w:rsidRPr="002142C6" w:rsidRDefault="00FC0694" w:rsidP="00FC0694">
      <w:pPr>
        <w:rPr>
          <w:sz w:val="28"/>
          <w:szCs w:val="28"/>
        </w:rPr>
      </w:pPr>
      <w:r w:rsidRPr="002142C6">
        <w:rPr>
          <w:rFonts w:hint="eastAsia"/>
          <w:sz w:val="28"/>
          <w:szCs w:val="28"/>
        </w:rPr>
        <w:t xml:space="preserve">　</w:t>
      </w:r>
      <w:r w:rsidR="00D26E0E" w:rsidRPr="002142C6">
        <w:rPr>
          <w:rFonts w:hint="eastAsia"/>
          <w:sz w:val="28"/>
          <w:szCs w:val="28"/>
        </w:rPr>
        <w:t xml:space="preserve">　</w:t>
      </w:r>
      <w:r w:rsidRPr="002142C6">
        <w:rPr>
          <w:rFonts w:hint="eastAsia"/>
          <w:sz w:val="28"/>
          <w:szCs w:val="28"/>
        </w:rPr>
        <w:t>平素は本協議会に格別のご支援ご協力を賜り厚く御礼申し上げます。</w:t>
      </w:r>
    </w:p>
    <w:p w14:paraId="2BCC2D69" w14:textId="7F27D6F6" w:rsidR="00FC0694" w:rsidRPr="002142C6" w:rsidRDefault="00D26E0E" w:rsidP="00DB56E6">
      <w:pPr>
        <w:ind w:firstLineChars="100" w:firstLine="280"/>
        <w:rPr>
          <w:b/>
          <w:sz w:val="28"/>
          <w:szCs w:val="28"/>
          <w:u w:val="single"/>
        </w:rPr>
      </w:pPr>
      <w:r w:rsidRPr="002142C6">
        <w:rPr>
          <w:rFonts w:hint="eastAsia"/>
          <w:sz w:val="28"/>
          <w:szCs w:val="28"/>
        </w:rPr>
        <w:t>さて、宮城大会の参加申し込みについては、例年送付しておりました操作マニュアル等の送付（</w:t>
      </w:r>
      <w:r w:rsidR="00824422">
        <w:rPr>
          <w:rFonts w:hint="eastAsia"/>
          <w:sz w:val="28"/>
          <w:szCs w:val="28"/>
        </w:rPr>
        <w:t>今年は</w:t>
      </w:r>
      <w:r w:rsidR="00DB56E6">
        <w:rPr>
          <w:rFonts w:hint="eastAsia"/>
          <w:sz w:val="28"/>
          <w:szCs w:val="28"/>
        </w:rPr>
        <w:t xml:space="preserve">　</w:t>
      </w:r>
      <w:r w:rsidRPr="002142C6">
        <w:rPr>
          <w:rFonts w:hint="eastAsia"/>
          <w:sz w:val="28"/>
          <w:szCs w:val="28"/>
        </w:rPr>
        <w:t>ログイン用のＩＤ，パスワードのみ送付）はございません</w:t>
      </w:r>
      <w:r w:rsidR="00DB56E6">
        <w:rPr>
          <w:rFonts w:hint="eastAsia"/>
          <w:sz w:val="28"/>
          <w:szCs w:val="28"/>
        </w:rPr>
        <w:t>ので、</w:t>
      </w:r>
      <w:r w:rsidR="003F6CB4" w:rsidRPr="002142C6">
        <w:rPr>
          <w:rFonts w:hint="eastAsia"/>
          <w:sz w:val="28"/>
          <w:szCs w:val="28"/>
        </w:rPr>
        <w:t>第７２回全国高</w:t>
      </w:r>
      <w:r w:rsidR="003F6CB4" w:rsidRPr="002142C6">
        <w:rPr>
          <w:rFonts w:hint="eastAsia"/>
          <w:sz w:val="28"/>
          <w:szCs w:val="28"/>
        </w:rPr>
        <w:t>P</w:t>
      </w:r>
      <w:r w:rsidR="003F6CB4" w:rsidRPr="002142C6">
        <w:rPr>
          <w:rFonts w:hint="eastAsia"/>
          <w:sz w:val="28"/>
          <w:szCs w:val="28"/>
        </w:rPr>
        <w:t>連宮城大会のホームページ</w:t>
      </w:r>
      <w:r w:rsidR="002142C6" w:rsidRPr="002142C6">
        <w:rPr>
          <w:rFonts w:hint="eastAsia"/>
          <w:sz w:val="28"/>
          <w:szCs w:val="28"/>
        </w:rPr>
        <w:t xml:space="preserve">　</w:t>
      </w:r>
      <w:hyperlink r:id="rId7" w:history="1">
        <w:r w:rsidR="002142C6" w:rsidRPr="002142C6">
          <w:rPr>
            <w:rStyle w:val="a3"/>
            <w:b/>
            <w:sz w:val="28"/>
            <w:szCs w:val="28"/>
          </w:rPr>
          <w:t>https://miyagi-2023pta.com/</w:t>
        </w:r>
      </w:hyperlink>
      <w:r w:rsidR="003F6CB4" w:rsidRPr="002142C6">
        <w:rPr>
          <w:rFonts w:hint="eastAsia"/>
          <w:sz w:val="28"/>
          <w:szCs w:val="28"/>
        </w:rPr>
        <w:t>の操作マニュアルを参考にしていただき、</w:t>
      </w:r>
      <w:r w:rsidRPr="002142C6">
        <w:rPr>
          <w:rFonts w:hint="eastAsia"/>
          <w:sz w:val="28"/>
          <w:szCs w:val="28"/>
        </w:rPr>
        <w:t>申し込みをしていただきますようお願いいたします。</w:t>
      </w:r>
      <w:r w:rsidR="003F6CB4" w:rsidRPr="002142C6">
        <w:rPr>
          <w:rFonts w:hint="eastAsia"/>
          <w:sz w:val="28"/>
          <w:szCs w:val="28"/>
          <w:u w:val="single"/>
        </w:rPr>
        <w:t>宮城大会参加の</w:t>
      </w:r>
      <w:r w:rsidR="00FC0694" w:rsidRPr="002142C6">
        <w:rPr>
          <w:rFonts w:hint="eastAsia"/>
          <w:sz w:val="28"/>
          <w:szCs w:val="28"/>
          <w:u w:val="single"/>
        </w:rPr>
        <w:t>申し込み</w:t>
      </w:r>
      <w:r w:rsidR="003F6CB4" w:rsidRPr="002142C6">
        <w:rPr>
          <w:rFonts w:hint="eastAsia"/>
          <w:sz w:val="28"/>
          <w:szCs w:val="28"/>
          <w:u w:val="single"/>
        </w:rPr>
        <w:t>期限</w:t>
      </w:r>
      <w:r w:rsidR="00FC0694" w:rsidRPr="002142C6">
        <w:rPr>
          <w:rFonts w:hint="eastAsia"/>
          <w:sz w:val="28"/>
          <w:szCs w:val="28"/>
          <w:u w:val="single"/>
        </w:rPr>
        <w:t>は６月</w:t>
      </w:r>
      <w:r w:rsidR="003F6CB4" w:rsidRPr="002142C6">
        <w:rPr>
          <w:rFonts w:hint="eastAsia"/>
          <w:sz w:val="28"/>
          <w:szCs w:val="28"/>
          <w:u w:val="single"/>
        </w:rPr>
        <w:t>３０</w:t>
      </w:r>
      <w:r w:rsidR="00FC0694" w:rsidRPr="002142C6">
        <w:rPr>
          <w:rFonts w:hint="eastAsia"/>
          <w:sz w:val="28"/>
          <w:szCs w:val="28"/>
          <w:u w:val="single"/>
        </w:rPr>
        <w:t>日（</w:t>
      </w:r>
      <w:r w:rsidR="003F6CB4" w:rsidRPr="002142C6">
        <w:rPr>
          <w:rFonts w:hint="eastAsia"/>
          <w:sz w:val="28"/>
          <w:szCs w:val="28"/>
          <w:u w:val="single"/>
        </w:rPr>
        <w:t>金</w:t>
      </w:r>
      <w:r w:rsidR="00FC0694" w:rsidRPr="002142C6">
        <w:rPr>
          <w:rFonts w:hint="eastAsia"/>
          <w:sz w:val="28"/>
          <w:szCs w:val="28"/>
          <w:u w:val="single"/>
        </w:rPr>
        <w:t>）</w:t>
      </w:r>
      <w:r w:rsidR="00795E5E">
        <w:rPr>
          <w:rFonts w:hint="eastAsia"/>
          <w:sz w:val="28"/>
          <w:szCs w:val="28"/>
          <w:u w:val="single"/>
        </w:rPr>
        <w:t>ですので</w:t>
      </w:r>
      <w:r w:rsidR="00FC0694" w:rsidRPr="002142C6">
        <w:rPr>
          <w:rFonts w:hint="eastAsia"/>
          <w:sz w:val="28"/>
          <w:szCs w:val="28"/>
          <w:u w:val="single"/>
        </w:rPr>
        <w:t>、</w:t>
      </w:r>
      <w:r w:rsidR="00775861">
        <w:rPr>
          <w:rFonts w:hint="eastAsia"/>
          <w:sz w:val="28"/>
          <w:szCs w:val="28"/>
          <w:u w:val="single"/>
        </w:rPr>
        <w:t>府高</w:t>
      </w:r>
      <w:r w:rsidR="00775861">
        <w:rPr>
          <w:rFonts w:hint="eastAsia"/>
          <w:sz w:val="28"/>
          <w:szCs w:val="28"/>
          <w:u w:val="single"/>
        </w:rPr>
        <w:t>P</w:t>
      </w:r>
      <w:r w:rsidR="00775861">
        <w:rPr>
          <w:rFonts w:hint="eastAsia"/>
          <w:sz w:val="28"/>
          <w:szCs w:val="28"/>
          <w:u w:val="single"/>
        </w:rPr>
        <w:t xml:space="preserve">ツアーに参加される場合も　</w:t>
      </w:r>
      <w:r w:rsidR="003F6CB4" w:rsidRPr="002142C6">
        <w:rPr>
          <w:rFonts w:hint="eastAsia"/>
          <w:sz w:val="28"/>
          <w:szCs w:val="28"/>
          <w:u w:val="single"/>
        </w:rPr>
        <w:t>それまでに</w:t>
      </w:r>
      <w:r w:rsidR="00FC0694" w:rsidRPr="002142C6">
        <w:rPr>
          <w:rFonts w:hint="eastAsia"/>
          <w:sz w:val="28"/>
          <w:szCs w:val="28"/>
          <w:u w:val="single"/>
        </w:rPr>
        <w:t>分科会の選択をして</w:t>
      </w:r>
      <w:bookmarkStart w:id="0" w:name="_Hlk135997836"/>
      <w:r w:rsidR="00FC0694" w:rsidRPr="002142C6">
        <w:rPr>
          <w:rFonts w:hint="eastAsia"/>
          <w:b/>
          <w:sz w:val="28"/>
          <w:szCs w:val="28"/>
          <w:u w:val="single"/>
        </w:rPr>
        <w:t>Web</w:t>
      </w:r>
      <w:r w:rsidR="00FC0694" w:rsidRPr="002142C6">
        <w:rPr>
          <w:rFonts w:hint="eastAsia"/>
          <w:b/>
          <w:sz w:val="28"/>
          <w:szCs w:val="28"/>
          <w:u w:val="single"/>
        </w:rPr>
        <w:t>参加</w:t>
      </w:r>
      <w:bookmarkEnd w:id="0"/>
      <w:r w:rsidR="00FC0694" w:rsidRPr="002142C6">
        <w:rPr>
          <w:rFonts w:hint="eastAsia"/>
          <w:b/>
          <w:sz w:val="28"/>
          <w:szCs w:val="28"/>
          <w:u w:val="single"/>
        </w:rPr>
        <w:t>申し込みを済ませてください。</w:t>
      </w:r>
    </w:p>
    <w:p w14:paraId="52F6F188" w14:textId="77777777" w:rsidR="00FC0694" w:rsidRPr="002142C6" w:rsidRDefault="00FC0694" w:rsidP="00FC0694">
      <w:pPr>
        <w:ind w:firstLineChars="100" w:firstLine="280"/>
        <w:rPr>
          <w:sz w:val="28"/>
          <w:szCs w:val="28"/>
        </w:rPr>
      </w:pPr>
    </w:p>
    <w:p w14:paraId="669CC6D2" w14:textId="77777777" w:rsidR="00FC0694" w:rsidRDefault="00FC0694" w:rsidP="00FC0694">
      <w:pPr>
        <w:rPr>
          <w:sz w:val="24"/>
        </w:rPr>
      </w:pPr>
    </w:p>
    <w:p w14:paraId="04235947" w14:textId="77777777" w:rsidR="003F6CB4" w:rsidRDefault="003F6CB4" w:rsidP="00FC0694">
      <w:pPr>
        <w:rPr>
          <w:sz w:val="24"/>
        </w:rPr>
      </w:pPr>
    </w:p>
    <w:p w14:paraId="260C061B" w14:textId="77777777" w:rsidR="003F6CB4" w:rsidRDefault="003F6CB4" w:rsidP="00FC0694">
      <w:pPr>
        <w:rPr>
          <w:sz w:val="24"/>
        </w:rPr>
      </w:pPr>
    </w:p>
    <w:p w14:paraId="3F00E3FA" w14:textId="77777777" w:rsidR="00525147" w:rsidRDefault="00525147" w:rsidP="00D26E0E">
      <w:pPr>
        <w:jc w:val="center"/>
        <w:rPr>
          <w:szCs w:val="21"/>
          <w:u w:val="single"/>
        </w:rPr>
      </w:pPr>
    </w:p>
    <w:p w14:paraId="6186E73B" w14:textId="5414DA20" w:rsidR="00D26E0E" w:rsidRPr="0084241F" w:rsidRDefault="00D26E0E" w:rsidP="00D26E0E">
      <w:pPr>
        <w:jc w:val="center"/>
        <w:rPr>
          <w:szCs w:val="21"/>
          <w:u w:val="single"/>
        </w:rPr>
      </w:pPr>
      <w:r w:rsidRPr="0084241F">
        <w:rPr>
          <w:rFonts w:hint="eastAsia"/>
          <w:szCs w:val="21"/>
          <w:u w:val="single"/>
        </w:rPr>
        <w:t>府高Ｐツアーの申し込みについて（ご案内）</w:t>
      </w:r>
    </w:p>
    <w:p w14:paraId="2022DF06" w14:textId="77777777" w:rsidR="0084241F" w:rsidRPr="0084241F" w:rsidRDefault="0084241F" w:rsidP="0084241F">
      <w:pPr>
        <w:ind w:firstLineChars="100" w:firstLine="210"/>
        <w:rPr>
          <w:szCs w:val="21"/>
        </w:rPr>
      </w:pPr>
    </w:p>
    <w:p w14:paraId="361F14F7" w14:textId="4398836D" w:rsidR="00C216F1" w:rsidRPr="00C25916" w:rsidRDefault="00C216F1" w:rsidP="00C216F1">
      <w:pPr>
        <w:rPr>
          <w:b/>
        </w:rPr>
      </w:pPr>
      <w:r>
        <w:rPr>
          <w:rFonts w:hint="eastAsia"/>
          <w:b/>
        </w:rPr>
        <w:t>１</w:t>
      </w:r>
      <w:r w:rsidRPr="00C25916">
        <w:rPr>
          <w:rFonts w:hint="eastAsia"/>
          <w:b/>
        </w:rPr>
        <w:t>．府高</w:t>
      </w:r>
      <w:r w:rsidRPr="00C25916">
        <w:rPr>
          <w:rFonts w:hint="eastAsia"/>
          <w:b/>
        </w:rPr>
        <w:t>P</w:t>
      </w:r>
      <w:r w:rsidRPr="00C25916">
        <w:rPr>
          <w:rFonts w:hint="eastAsia"/>
          <w:b/>
        </w:rPr>
        <w:t>ツアー申込方法</w:t>
      </w:r>
      <w:r>
        <w:rPr>
          <w:rFonts w:hint="eastAsia"/>
          <w:b/>
        </w:rPr>
        <w:t>（別途　宮城大会への</w:t>
      </w:r>
      <w:r w:rsidRPr="00592775">
        <w:rPr>
          <w:rFonts w:hint="eastAsia"/>
          <w:b/>
        </w:rPr>
        <w:t>Web</w:t>
      </w:r>
      <w:r w:rsidRPr="00592775">
        <w:rPr>
          <w:rFonts w:hint="eastAsia"/>
          <w:b/>
        </w:rPr>
        <w:t>参加</w:t>
      </w:r>
      <w:r>
        <w:rPr>
          <w:rFonts w:hint="eastAsia"/>
          <w:b/>
        </w:rPr>
        <w:t>申し込みも必要です）</w:t>
      </w:r>
    </w:p>
    <w:p w14:paraId="75A83A61" w14:textId="0C2BE1EA" w:rsidR="00C216F1" w:rsidRPr="00C25916" w:rsidRDefault="00C216F1" w:rsidP="00C216F1">
      <w:pPr>
        <w:ind w:leftChars="100" w:left="210" w:firstLineChars="100" w:firstLine="210"/>
      </w:pPr>
      <w:r w:rsidRPr="00C25916">
        <w:rPr>
          <w:rFonts w:hint="eastAsia"/>
        </w:rPr>
        <w:t>具体的な日程、移動方法、見学先、食事条件、宿泊先などを</w:t>
      </w:r>
      <w:r>
        <w:rPr>
          <w:rFonts w:hint="eastAsia"/>
        </w:rPr>
        <w:t xml:space="preserve">　</w:t>
      </w:r>
      <w:r w:rsidRPr="00C25916">
        <w:rPr>
          <w:rFonts w:hint="eastAsia"/>
        </w:rPr>
        <w:t>下記専用受付</w:t>
      </w:r>
      <w:r w:rsidRPr="00C25916">
        <w:rPr>
          <w:rFonts w:hint="eastAsia"/>
        </w:rPr>
        <w:t>Web</w:t>
      </w:r>
      <w:r w:rsidRPr="00C25916">
        <w:rPr>
          <w:rFonts w:hint="eastAsia"/>
        </w:rPr>
        <w:t>サイトにてご案内しておりますのでご確認の上、お申し込みください。</w:t>
      </w:r>
    </w:p>
    <w:p w14:paraId="60AD3A37" w14:textId="77777777" w:rsidR="00C216F1" w:rsidRPr="00C25916" w:rsidRDefault="00C216F1" w:rsidP="00C216F1">
      <w:pPr>
        <w:numPr>
          <w:ilvl w:val="0"/>
          <w:numId w:val="1"/>
        </w:numPr>
      </w:pPr>
      <w:r w:rsidRPr="00C25916">
        <w:rPr>
          <w:rFonts w:hint="eastAsia"/>
        </w:rPr>
        <w:t>参加申し込み</w:t>
      </w:r>
    </w:p>
    <w:p w14:paraId="709F3954" w14:textId="77777777" w:rsidR="00C216F1" w:rsidRPr="00C25916" w:rsidRDefault="00C216F1" w:rsidP="00C216F1">
      <w:pPr>
        <w:ind w:left="570"/>
      </w:pPr>
      <w:r w:rsidRPr="00C25916">
        <w:rPr>
          <w:rFonts w:hint="eastAsia"/>
          <w:b/>
        </w:rPr>
        <w:t>旅行会社</w:t>
      </w:r>
      <w:r w:rsidRPr="00C25916">
        <w:rPr>
          <w:rFonts w:hint="eastAsia"/>
          <w:b/>
        </w:rPr>
        <w:t>Web</w:t>
      </w:r>
      <w:r w:rsidRPr="00C25916">
        <w:rPr>
          <w:rFonts w:hint="eastAsia"/>
          <w:b/>
        </w:rPr>
        <w:t>受付サイトより</w:t>
      </w:r>
      <w:r w:rsidRPr="00C25916">
        <w:rPr>
          <w:rFonts w:hint="eastAsia"/>
          <w:b/>
        </w:rPr>
        <w:t>Web</w:t>
      </w:r>
      <w:r w:rsidRPr="00C25916">
        <w:rPr>
          <w:rFonts w:hint="eastAsia"/>
          <w:b/>
        </w:rPr>
        <w:t>にてお申し込みを</w:t>
      </w:r>
      <w:r w:rsidRPr="00C25916">
        <w:rPr>
          <w:rFonts w:hint="eastAsia"/>
        </w:rPr>
        <w:t>お願いします。</w:t>
      </w:r>
    </w:p>
    <w:p w14:paraId="27673431" w14:textId="77777777" w:rsidR="00C216F1" w:rsidRPr="00C25916" w:rsidRDefault="00C216F1" w:rsidP="00C216F1">
      <w:pPr>
        <w:ind w:left="570"/>
        <w:rPr>
          <w:b/>
        </w:rPr>
      </w:pPr>
      <w:r w:rsidRPr="00C25916">
        <w:rPr>
          <w:rFonts w:hint="eastAsia"/>
          <w:b/>
        </w:rPr>
        <w:t>参加（旅行）申込受付</w:t>
      </w:r>
      <w:r w:rsidRPr="00C25916">
        <w:rPr>
          <w:rFonts w:hint="eastAsia"/>
          <w:b/>
        </w:rPr>
        <w:t>Web</w:t>
      </w:r>
      <w:r w:rsidRPr="00C25916">
        <w:rPr>
          <w:rFonts w:hint="eastAsia"/>
          <w:b/>
        </w:rPr>
        <w:t>サイト</w:t>
      </w:r>
    </w:p>
    <w:p w14:paraId="3D4A0C33" w14:textId="77777777" w:rsidR="00C216F1" w:rsidRPr="00C25916" w:rsidRDefault="000C001C" w:rsidP="00C216F1">
      <w:pPr>
        <w:ind w:left="570"/>
        <w:rPr>
          <w:sz w:val="36"/>
          <w:szCs w:val="36"/>
        </w:rPr>
      </w:pPr>
      <w:hyperlink r:id="rId8" w:history="1">
        <w:r w:rsidR="00C216F1" w:rsidRPr="00C25916">
          <w:rPr>
            <w:rStyle w:val="a3"/>
            <w:sz w:val="36"/>
            <w:szCs w:val="36"/>
          </w:rPr>
          <w:t>https://va.apollon.nta.co.jp/fukopmiyagi/</w:t>
        </w:r>
      </w:hyperlink>
    </w:p>
    <w:p w14:paraId="39AD806B" w14:textId="77777777" w:rsidR="00C216F1" w:rsidRPr="00C25916" w:rsidRDefault="00C216F1" w:rsidP="00C216F1">
      <w:pPr>
        <w:ind w:firstLineChars="300" w:firstLine="630"/>
      </w:pPr>
      <w:r w:rsidRPr="00C25916">
        <w:rPr>
          <w:rFonts w:hint="eastAsia"/>
        </w:rPr>
        <w:t>企画運営旅行会社</w:t>
      </w:r>
    </w:p>
    <w:p w14:paraId="1BDAF519" w14:textId="05C24DAB" w:rsidR="00C216F1" w:rsidRPr="00C25916" w:rsidRDefault="00C216F1" w:rsidP="00C216F1">
      <w:r w:rsidRPr="00C25916">
        <w:rPr>
          <w:rFonts w:hint="eastAsia"/>
        </w:rPr>
        <w:tab/>
      </w:r>
      <w:r w:rsidRPr="00C25916">
        <w:rPr>
          <w:rFonts w:hint="eastAsia"/>
        </w:rPr>
        <w:t xml:space="preserve">日本旅行　大阪法人営業支店　</w:t>
      </w:r>
      <w:r w:rsidRPr="00C25916">
        <w:rPr>
          <w:rFonts w:hint="eastAsia"/>
        </w:rPr>
        <w:t>TEL</w:t>
      </w:r>
      <w:r w:rsidRPr="00C25916">
        <w:rPr>
          <w:rFonts w:hint="eastAsia"/>
        </w:rPr>
        <w:t>：</w:t>
      </w:r>
      <w:r w:rsidRPr="00C25916">
        <w:rPr>
          <w:rFonts w:hint="eastAsia"/>
        </w:rPr>
        <w:t>06-6204-1812</w:t>
      </w:r>
      <w:r w:rsidRPr="00C25916">
        <w:rPr>
          <w:rFonts w:hint="eastAsia"/>
        </w:rPr>
        <w:t xml:space="preserve">　</w:t>
      </w:r>
    </w:p>
    <w:p w14:paraId="39F97F9F" w14:textId="77777777" w:rsidR="00C216F1" w:rsidRPr="00C25916" w:rsidRDefault="00C216F1" w:rsidP="00C216F1">
      <w:r w:rsidRPr="00C25916">
        <w:rPr>
          <w:rFonts w:hint="eastAsia"/>
        </w:rPr>
        <w:t xml:space="preserve">　　　　　　　　　営業時間：　平日　</w:t>
      </w:r>
      <w:r w:rsidRPr="00C25916">
        <w:rPr>
          <w:rFonts w:hint="eastAsia"/>
        </w:rPr>
        <w:t>9</w:t>
      </w:r>
      <w:r w:rsidRPr="00C25916">
        <w:rPr>
          <w:rFonts w:hint="eastAsia"/>
        </w:rPr>
        <w:t>時</w:t>
      </w:r>
      <w:r w:rsidRPr="00C25916">
        <w:rPr>
          <w:rFonts w:hint="eastAsia"/>
        </w:rPr>
        <w:t>30</w:t>
      </w:r>
      <w:r w:rsidRPr="00C25916">
        <w:rPr>
          <w:rFonts w:hint="eastAsia"/>
        </w:rPr>
        <w:t>分～</w:t>
      </w:r>
      <w:r w:rsidRPr="00C25916">
        <w:rPr>
          <w:rFonts w:hint="eastAsia"/>
        </w:rPr>
        <w:t>17</w:t>
      </w:r>
      <w:r w:rsidRPr="00C25916">
        <w:rPr>
          <w:rFonts w:hint="eastAsia"/>
        </w:rPr>
        <w:t>時</w:t>
      </w:r>
      <w:r w:rsidRPr="00C25916">
        <w:rPr>
          <w:rFonts w:hint="eastAsia"/>
        </w:rPr>
        <w:t>30</w:t>
      </w:r>
      <w:r w:rsidRPr="00C25916">
        <w:rPr>
          <w:rFonts w:hint="eastAsia"/>
        </w:rPr>
        <w:t>分　（土、日、祝は休み）</w:t>
      </w:r>
    </w:p>
    <w:p w14:paraId="61FA738C" w14:textId="77777777" w:rsidR="00C216F1" w:rsidRPr="00C25916" w:rsidRDefault="00C216F1" w:rsidP="00C216F1">
      <w:pPr>
        <w:numPr>
          <w:ilvl w:val="0"/>
          <w:numId w:val="1"/>
        </w:numPr>
      </w:pPr>
      <w:r w:rsidRPr="00C25916">
        <w:rPr>
          <w:rFonts w:hint="eastAsia"/>
          <w:b/>
        </w:rPr>
        <w:t>府高</w:t>
      </w:r>
      <w:r w:rsidRPr="00C25916">
        <w:rPr>
          <w:rFonts w:hint="eastAsia"/>
          <w:b/>
        </w:rPr>
        <w:t>P</w:t>
      </w:r>
      <w:r w:rsidRPr="00C25916">
        <w:rPr>
          <w:rFonts w:hint="eastAsia"/>
          <w:b/>
        </w:rPr>
        <w:t>宮城大会ツアー</w:t>
      </w:r>
      <w:r w:rsidRPr="00C25916">
        <w:rPr>
          <w:rFonts w:hint="eastAsia"/>
        </w:rPr>
        <w:t>募集期間</w:t>
      </w:r>
    </w:p>
    <w:p w14:paraId="602FA609" w14:textId="77777777" w:rsidR="00C216F1" w:rsidRPr="00C25916" w:rsidRDefault="00C216F1" w:rsidP="00C216F1">
      <w:pPr>
        <w:ind w:left="570" w:firstLineChars="100" w:firstLine="211"/>
      </w:pPr>
      <w:r w:rsidRPr="00C25916">
        <w:rPr>
          <w:rFonts w:hint="eastAsia"/>
          <w:b/>
        </w:rPr>
        <w:t>府高</w:t>
      </w:r>
      <w:r w:rsidRPr="00C25916">
        <w:rPr>
          <w:rFonts w:hint="eastAsia"/>
          <w:b/>
        </w:rPr>
        <w:t>P</w:t>
      </w:r>
      <w:r w:rsidRPr="00C25916">
        <w:rPr>
          <w:rFonts w:hint="eastAsia"/>
          <w:b/>
        </w:rPr>
        <w:t>宮城大会ツアー</w:t>
      </w:r>
      <w:r w:rsidRPr="00C25916">
        <w:rPr>
          <w:rFonts w:hint="eastAsia"/>
        </w:rPr>
        <w:t xml:space="preserve">参加申し込み受付開始　　</w:t>
      </w:r>
      <w:r w:rsidRPr="00C25916">
        <w:rPr>
          <w:rFonts w:hint="eastAsia"/>
        </w:rPr>
        <w:t>6</w:t>
      </w:r>
      <w:r w:rsidRPr="00C25916">
        <w:rPr>
          <w:rFonts w:hint="eastAsia"/>
        </w:rPr>
        <w:t>月</w:t>
      </w:r>
      <w:r w:rsidRPr="00C25916">
        <w:rPr>
          <w:rFonts w:hint="eastAsia"/>
        </w:rPr>
        <w:t xml:space="preserve"> 2</w:t>
      </w:r>
      <w:r w:rsidRPr="00C25916">
        <w:rPr>
          <w:rFonts w:hint="eastAsia"/>
        </w:rPr>
        <w:t>日（金）</w:t>
      </w:r>
      <w:r w:rsidRPr="00C25916">
        <w:rPr>
          <w:rFonts w:hint="eastAsia"/>
        </w:rPr>
        <w:t>10</w:t>
      </w:r>
      <w:r w:rsidRPr="00C25916">
        <w:rPr>
          <w:rFonts w:hint="eastAsia"/>
        </w:rPr>
        <w:t>：</w:t>
      </w:r>
      <w:r w:rsidRPr="00C25916">
        <w:rPr>
          <w:rFonts w:hint="eastAsia"/>
        </w:rPr>
        <w:t>00</w:t>
      </w:r>
      <w:r w:rsidRPr="00C25916">
        <w:rPr>
          <w:rFonts w:hint="eastAsia"/>
        </w:rPr>
        <w:t>～</w:t>
      </w:r>
    </w:p>
    <w:p w14:paraId="1F01A1DB" w14:textId="71B0AFF9" w:rsidR="00C216F1" w:rsidRPr="00C25916" w:rsidRDefault="00C216F1" w:rsidP="00C216F1">
      <w:pPr>
        <w:ind w:left="570"/>
      </w:pPr>
      <w:r w:rsidRPr="00C25916">
        <w:rPr>
          <w:rFonts w:hint="eastAsia"/>
        </w:rPr>
        <w:t xml:space="preserve">　</w:t>
      </w:r>
      <w:r>
        <w:rPr>
          <w:rFonts w:hint="eastAsia"/>
        </w:rPr>
        <w:t xml:space="preserve"> </w:t>
      </w:r>
      <w:r>
        <w:t xml:space="preserve">                          </w:t>
      </w:r>
      <w:r w:rsidRPr="00C25916">
        <w:rPr>
          <w:rFonts w:hint="eastAsia"/>
        </w:rPr>
        <w:t>〃</w:t>
      </w:r>
      <w:r>
        <w:rPr>
          <w:rFonts w:hint="eastAsia"/>
        </w:rPr>
        <w:t xml:space="preserve"> </w:t>
      </w:r>
      <w:r>
        <w:t xml:space="preserve">   </w:t>
      </w:r>
      <w:r w:rsidRPr="00C25916">
        <w:rPr>
          <w:rFonts w:hint="eastAsia"/>
        </w:rPr>
        <w:t>受付終了</w:t>
      </w:r>
      <w:r>
        <w:rPr>
          <w:rFonts w:hint="eastAsia"/>
        </w:rPr>
        <w:t xml:space="preserve"> </w:t>
      </w:r>
      <w:r>
        <w:t xml:space="preserve"> </w:t>
      </w:r>
      <w:r w:rsidRPr="00C25916">
        <w:rPr>
          <w:rFonts w:hint="eastAsia"/>
        </w:rPr>
        <w:t xml:space="preserve">　</w:t>
      </w:r>
      <w:r w:rsidRPr="00C25916">
        <w:rPr>
          <w:rFonts w:hint="eastAsia"/>
        </w:rPr>
        <w:t>6</w:t>
      </w:r>
      <w:r w:rsidRPr="00C25916">
        <w:rPr>
          <w:rFonts w:hint="eastAsia"/>
        </w:rPr>
        <w:t>月</w:t>
      </w:r>
      <w:r>
        <w:rPr>
          <w:rFonts w:hint="eastAsia"/>
        </w:rPr>
        <w:t>30</w:t>
      </w:r>
      <w:r w:rsidRPr="00C25916">
        <w:rPr>
          <w:rFonts w:hint="eastAsia"/>
        </w:rPr>
        <w:t>日（</w:t>
      </w:r>
      <w:r>
        <w:rPr>
          <w:rFonts w:hint="eastAsia"/>
        </w:rPr>
        <w:t>金</w:t>
      </w:r>
      <w:r w:rsidRPr="00C25916">
        <w:rPr>
          <w:rFonts w:hint="eastAsia"/>
        </w:rPr>
        <w:t>）</w:t>
      </w:r>
      <w:r w:rsidRPr="00C25916">
        <w:rPr>
          <w:rFonts w:hint="eastAsia"/>
        </w:rPr>
        <w:t>16</w:t>
      </w:r>
      <w:r w:rsidRPr="00C25916">
        <w:rPr>
          <w:rFonts w:hint="eastAsia"/>
        </w:rPr>
        <w:t>：</w:t>
      </w:r>
      <w:r w:rsidRPr="00C25916">
        <w:rPr>
          <w:rFonts w:hint="eastAsia"/>
        </w:rPr>
        <w:t>00</w:t>
      </w:r>
      <w:r w:rsidRPr="00C25916">
        <w:rPr>
          <w:rFonts w:hint="eastAsia"/>
        </w:rPr>
        <w:t>まで</w:t>
      </w:r>
    </w:p>
    <w:p w14:paraId="796B89C1" w14:textId="4C8373E7" w:rsidR="00C216F1" w:rsidRPr="00C25916" w:rsidRDefault="00C216F1" w:rsidP="00DB56E6">
      <w:r w:rsidRPr="00C25916">
        <w:rPr>
          <w:rFonts w:hint="eastAsia"/>
        </w:rPr>
        <w:t>※受付終了後の変更期限につきましては、別途上記</w:t>
      </w:r>
      <w:r w:rsidRPr="00C25916">
        <w:rPr>
          <w:rFonts w:hint="eastAsia"/>
        </w:rPr>
        <w:t>Web</w:t>
      </w:r>
      <w:r w:rsidRPr="00C25916">
        <w:rPr>
          <w:rFonts w:hint="eastAsia"/>
        </w:rPr>
        <w:t>サイトにてご案内いたします。</w:t>
      </w:r>
    </w:p>
    <w:p w14:paraId="2D909ECF" w14:textId="77777777" w:rsidR="00C216F1" w:rsidRPr="00C25916" w:rsidRDefault="00C216F1" w:rsidP="00C216F1">
      <w:pPr>
        <w:numPr>
          <w:ilvl w:val="0"/>
          <w:numId w:val="1"/>
        </w:numPr>
      </w:pPr>
      <w:r w:rsidRPr="00C25916">
        <w:rPr>
          <w:rFonts w:hint="eastAsia"/>
        </w:rPr>
        <w:t xml:space="preserve">参加費用　</w:t>
      </w:r>
      <w:r>
        <w:rPr>
          <w:rFonts w:hint="eastAsia"/>
        </w:rPr>
        <w:t>宿泊</w:t>
      </w:r>
      <w:r w:rsidRPr="00C25916">
        <w:rPr>
          <w:rFonts w:hint="eastAsia"/>
        </w:rPr>
        <w:t>ホテルによって　費用がかわります。</w:t>
      </w:r>
    </w:p>
    <w:p w14:paraId="69D7677A" w14:textId="6A024D5E" w:rsidR="00C216F1" w:rsidRPr="00C25916" w:rsidRDefault="00C216F1" w:rsidP="00C216F1">
      <w:pPr>
        <w:ind w:leftChars="500" w:left="2520" w:hangingChars="700" w:hanging="1470"/>
      </w:pPr>
      <w:r>
        <w:rPr>
          <w:rFonts w:hint="eastAsia"/>
        </w:rPr>
        <w:t>・</w:t>
      </w:r>
      <w:r w:rsidRPr="00C25916">
        <w:rPr>
          <w:rFonts w:hint="eastAsia"/>
        </w:rPr>
        <w:t>メトロポリタン仙台＝</w:t>
      </w:r>
      <w:r w:rsidRPr="00C25916">
        <w:rPr>
          <w:rFonts w:hint="eastAsia"/>
        </w:rPr>
        <w:t>108,000</w:t>
      </w:r>
      <w:r w:rsidRPr="00C25916">
        <w:rPr>
          <w:rFonts w:hint="eastAsia"/>
        </w:rPr>
        <w:t>円・メトロポリタン仙台イースト＝</w:t>
      </w:r>
      <w:r w:rsidRPr="00C25916">
        <w:rPr>
          <w:rFonts w:hint="eastAsia"/>
        </w:rPr>
        <w:t>108,000</w:t>
      </w:r>
      <w:r w:rsidRPr="00C25916">
        <w:rPr>
          <w:rFonts w:hint="eastAsia"/>
        </w:rPr>
        <w:t>円</w:t>
      </w:r>
    </w:p>
    <w:p w14:paraId="07A9981A" w14:textId="77777777" w:rsidR="00C216F1" w:rsidRPr="00C25916" w:rsidRDefault="00C216F1" w:rsidP="00C216F1">
      <w:pPr>
        <w:ind w:leftChars="500" w:left="2520" w:hangingChars="700" w:hanging="1470"/>
      </w:pPr>
      <w:r>
        <w:rPr>
          <w:rFonts w:hint="eastAsia"/>
        </w:rPr>
        <w:t>・</w:t>
      </w:r>
      <w:r w:rsidRPr="00C25916">
        <w:rPr>
          <w:rFonts w:hint="eastAsia"/>
        </w:rPr>
        <w:t>ホテルモンテエルマーナ＝</w:t>
      </w:r>
      <w:r w:rsidRPr="00C25916">
        <w:rPr>
          <w:rFonts w:hint="eastAsia"/>
        </w:rPr>
        <w:t>103,000</w:t>
      </w:r>
      <w:r w:rsidRPr="00C25916">
        <w:rPr>
          <w:rFonts w:hint="eastAsia"/>
        </w:rPr>
        <w:t>円</w:t>
      </w:r>
    </w:p>
    <w:p w14:paraId="103CDCB0" w14:textId="77777777" w:rsidR="00C216F1" w:rsidRPr="00C25916" w:rsidRDefault="00C216F1" w:rsidP="00C216F1">
      <w:pPr>
        <w:ind w:leftChars="208" w:left="647" w:hangingChars="100" w:hanging="210"/>
      </w:pPr>
      <w:r w:rsidRPr="00C25916">
        <w:rPr>
          <w:rFonts w:hint="eastAsia"/>
        </w:rPr>
        <w:t>（宿泊</w:t>
      </w:r>
      <w:r>
        <w:rPr>
          <w:rFonts w:hint="eastAsia"/>
        </w:rPr>
        <w:t>先</w:t>
      </w:r>
      <w:r w:rsidRPr="00C25916">
        <w:rPr>
          <w:rFonts w:hint="eastAsia"/>
        </w:rPr>
        <w:t>2</w:t>
      </w:r>
      <w:r>
        <w:rPr>
          <w:rFonts w:hint="eastAsia"/>
        </w:rPr>
        <w:t>泊〈</w:t>
      </w:r>
      <w:r w:rsidRPr="00C25916">
        <w:rPr>
          <w:rFonts w:hint="eastAsia"/>
        </w:rPr>
        <w:t>朝食</w:t>
      </w:r>
      <w:r w:rsidRPr="00C25916">
        <w:rPr>
          <w:rFonts w:hint="eastAsia"/>
        </w:rPr>
        <w:t>2</w:t>
      </w:r>
      <w:r w:rsidRPr="00C25916">
        <w:rPr>
          <w:rFonts w:hint="eastAsia"/>
        </w:rPr>
        <w:t>回</w:t>
      </w:r>
      <w:r>
        <w:rPr>
          <w:rFonts w:hint="eastAsia"/>
        </w:rPr>
        <w:t>〉</w:t>
      </w:r>
      <w:r w:rsidRPr="00C25916">
        <w:rPr>
          <w:rFonts w:hint="eastAsia"/>
        </w:rPr>
        <w:t>、昼食</w:t>
      </w:r>
      <w:r w:rsidRPr="00C25916">
        <w:rPr>
          <w:rFonts w:hint="eastAsia"/>
        </w:rPr>
        <w:t>2</w:t>
      </w:r>
      <w:r w:rsidRPr="00C25916">
        <w:rPr>
          <w:rFonts w:hint="eastAsia"/>
        </w:rPr>
        <w:t>回</w:t>
      </w:r>
      <w:r>
        <w:rPr>
          <w:rFonts w:hint="eastAsia"/>
        </w:rPr>
        <w:t>〈</w:t>
      </w:r>
      <w:r>
        <w:rPr>
          <w:rFonts w:hint="eastAsia"/>
        </w:rPr>
        <w:t>23</w:t>
      </w:r>
      <w:r>
        <w:rPr>
          <w:rFonts w:hint="eastAsia"/>
        </w:rPr>
        <w:t>日の弁当、</w:t>
      </w:r>
      <w:r>
        <w:rPr>
          <w:rFonts w:hint="eastAsia"/>
        </w:rPr>
        <w:t>25</w:t>
      </w:r>
      <w:r>
        <w:rPr>
          <w:rFonts w:hint="eastAsia"/>
        </w:rPr>
        <w:t>日〉</w:t>
      </w:r>
      <w:r w:rsidRPr="00C25916">
        <w:rPr>
          <w:rFonts w:hint="eastAsia"/>
        </w:rPr>
        <w:t>、夕食</w:t>
      </w:r>
      <w:r>
        <w:rPr>
          <w:rFonts w:hint="eastAsia"/>
        </w:rPr>
        <w:t>1</w:t>
      </w:r>
      <w:r>
        <w:rPr>
          <w:rFonts w:hint="eastAsia"/>
        </w:rPr>
        <w:t>回〈会場メトロポリタン仙台〉、</w:t>
      </w:r>
      <w:r w:rsidRPr="00C25916">
        <w:rPr>
          <w:rFonts w:hint="eastAsia"/>
        </w:rPr>
        <w:t>団体割引新幹線往復料金、研修入場料、</w:t>
      </w:r>
      <w:r>
        <w:rPr>
          <w:rFonts w:hint="eastAsia"/>
        </w:rPr>
        <w:t>1</w:t>
      </w:r>
      <w:r>
        <w:rPr>
          <w:rFonts w:hint="eastAsia"/>
        </w:rPr>
        <w:t>日目・</w:t>
      </w:r>
      <w:r>
        <w:rPr>
          <w:rFonts w:hint="eastAsia"/>
        </w:rPr>
        <w:t>3</w:t>
      </w:r>
      <w:r>
        <w:rPr>
          <w:rFonts w:hint="eastAsia"/>
        </w:rPr>
        <w:t>日目</w:t>
      </w:r>
      <w:r w:rsidRPr="00C25916">
        <w:rPr>
          <w:rFonts w:hint="eastAsia"/>
        </w:rPr>
        <w:t>移動バス料金を含む）</w:t>
      </w:r>
    </w:p>
    <w:p w14:paraId="09EB0B1B" w14:textId="77777777" w:rsidR="00C216F1" w:rsidRPr="00C25916" w:rsidRDefault="00C216F1" w:rsidP="00C216F1">
      <w:r w:rsidRPr="00C25916">
        <w:rPr>
          <w:rFonts w:hint="eastAsia"/>
        </w:rPr>
        <w:t xml:space="preserve">　　　　　各学校ＰＴＡへの請求書は</w:t>
      </w:r>
      <w:r w:rsidRPr="00C25916">
        <w:rPr>
          <w:rFonts w:hint="eastAsia"/>
        </w:rPr>
        <w:t>Web</w:t>
      </w:r>
      <w:r w:rsidRPr="00C25916">
        <w:rPr>
          <w:rFonts w:hint="eastAsia"/>
        </w:rPr>
        <w:t>サイトより発行していただけます。</w:t>
      </w:r>
    </w:p>
    <w:p w14:paraId="1915C302" w14:textId="77777777" w:rsidR="00C216F1" w:rsidRDefault="00C216F1" w:rsidP="00C216F1">
      <w:pPr>
        <w:ind w:firstLineChars="500" w:firstLine="1050"/>
      </w:pPr>
      <w:r w:rsidRPr="00C25916">
        <w:rPr>
          <w:rFonts w:hint="eastAsia"/>
        </w:rPr>
        <w:t>なお、大会参加費</w:t>
      </w:r>
      <w:r w:rsidRPr="00C25916">
        <w:rPr>
          <w:rFonts w:hint="eastAsia"/>
        </w:rPr>
        <w:t>7,500</w:t>
      </w:r>
      <w:r w:rsidRPr="00C25916">
        <w:rPr>
          <w:rFonts w:hint="eastAsia"/>
        </w:rPr>
        <w:t>円は含まれません</w:t>
      </w:r>
    </w:p>
    <w:p w14:paraId="2CB3A3B7" w14:textId="77777777" w:rsidR="006A4988" w:rsidRDefault="006A4988" w:rsidP="006A4988">
      <w:pPr>
        <w:ind w:left="420"/>
      </w:pPr>
    </w:p>
    <w:p w14:paraId="222CAC94" w14:textId="0A2A4B54" w:rsidR="006A4988" w:rsidRDefault="00C216F1" w:rsidP="006A4988">
      <w:pPr>
        <w:ind w:left="420"/>
      </w:pPr>
      <w:r w:rsidRPr="00C25916">
        <w:rPr>
          <w:rFonts w:hint="eastAsia"/>
        </w:rPr>
        <w:t>分かりにくい点がございましたら、旅行</w:t>
      </w:r>
      <w:r>
        <w:rPr>
          <w:rFonts w:hint="eastAsia"/>
        </w:rPr>
        <w:t>会</w:t>
      </w:r>
      <w:r w:rsidRPr="00C25916">
        <w:rPr>
          <w:rFonts w:hint="eastAsia"/>
        </w:rPr>
        <w:t>社または府高Ｐ事務局までお問い合わせ願います。</w:t>
      </w:r>
      <w:r w:rsidRPr="00C25916">
        <w:tab/>
      </w:r>
    </w:p>
    <w:p w14:paraId="6E1D7A06" w14:textId="13987D75" w:rsidR="0084241F" w:rsidRPr="00C25916" w:rsidRDefault="00C216F1" w:rsidP="006A4988">
      <w:pPr>
        <w:ind w:left="780"/>
      </w:pPr>
      <w:r w:rsidRPr="006A4988">
        <w:rPr>
          <w:rFonts w:ascii="ＭＳ Ｐ明朝" w:eastAsia="ＭＳ Ｐ明朝" w:hAnsi="ＭＳ Ｐ明朝" w:hint="eastAsia"/>
          <w:sz w:val="23"/>
          <w:szCs w:val="23"/>
        </w:rPr>
        <w:tab/>
      </w:r>
    </w:p>
    <w:sectPr w:rsidR="0084241F" w:rsidRPr="00C259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EFB1" w14:textId="77777777" w:rsidR="009B4431" w:rsidRDefault="009B4431" w:rsidP="009B4431">
      <w:r>
        <w:separator/>
      </w:r>
    </w:p>
  </w:endnote>
  <w:endnote w:type="continuationSeparator" w:id="0">
    <w:p w14:paraId="2E11BBA8" w14:textId="77777777" w:rsidR="009B4431" w:rsidRDefault="009B4431" w:rsidP="009B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E8EB" w14:textId="77777777" w:rsidR="009B4431" w:rsidRDefault="009B4431" w:rsidP="009B4431">
      <w:r>
        <w:separator/>
      </w:r>
    </w:p>
  </w:footnote>
  <w:footnote w:type="continuationSeparator" w:id="0">
    <w:p w14:paraId="7E60F9D1" w14:textId="77777777" w:rsidR="009B4431" w:rsidRDefault="009B4431" w:rsidP="009B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848"/>
    <w:multiLevelType w:val="hybridMultilevel"/>
    <w:tmpl w:val="42C4A614"/>
    <w:lvl w:ilvl="0" w:tplc="EB4C598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B707E98"/>
    <w:multiLevelType w:val="hybridMultilevel"/>
    <w:tmpl w:val="B3901D3C"/>
    <w:lvl w:ilvl="0" w:tplc="101A19E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72164333">
    <w:abstractNumId w:val="1"/>
  </w:num>
  <w:num w:numId="2" w16cid:durableId="212553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94"/>
    <w:rsid w:val="000C001C"/>
    <w:rsid w:val="002142C6"/>
    <w:rsid w:val="003D4F26"/>
    <w:rsid w:val="003F6CB4"/>
    <w:rsid w:val="00414E3A"/>
    <w:rsid w:val="00525147"/>
    <w:rsid w:val="006A4988"/>
    <w:rsid w:val="006E0C9A"/>
    <w:rsid w:val="00775861"/>
    <w:rsid w:val="00795E5E"/>
    <w:rsid w:val="00824422"/>
    <w:rsid w:val="0084241F"/>
    <w:rsid w:val="009B4431"/>
    <w:rsid w:val="00BC3C14"/>
    <w:rsid w:val="00C216F1"/>
    <w:rsid w:val="00D26E0E"/>
    <w:rsid w:val="00DB56E6"/>
    <w:rsid w:val="00FC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578886"/>
  <w15:chartTrackingRefBased/>
  <w15:docId w15:val="{CF0024BD-E807-418B-9210-E8812354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6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0694"/>
    <w:rPr>
      <w:color w:val="0563C1"/>
      <w:u w:val="single"/>
    </w:rPr>
  </w:style>
  <w:style w:type="character" w:styleId="a4">
    <w:name w:val="Unresolved Mention"/>
    <w:basedOn w:val="a0"/>
    <w:uiPriority w:val="99"/>
    <w:semiHidden/>
    <w:unhideWhenUsed/>
    <w:rsid w:val="00D26E0E"/>
    <w:rPr>
      <w:color w:val="605E5C"/>
      <w:shd w:val="clear" w:color="auto" w:fill="E1DFDD"/>
    </w:rPr>
  </w:style>
  <w:style w:type="character" w:styleId="a5">
    <w:name w:val="FollowedHyperlink"/>
    <w:basedOn w:val="a0"/>
    <w:uiPriority w:val="99"/>
    <w:semiHidden/>
    <w:unhideWhenUsed/>
    <w:rsid w:val="00775861"/>
    <w:rPr>
      <w:color w:val="954F72" w:themeColor="followedHyperlink"/>
      <w:u w:val="single"/>
    </w:rPr>
  </w:style>
  <w:style w:type="paragraph" w:styleId="a6">
    <w:name w:val="header"/>
    <w:basedOn w:val="a"/>
    <w:link w:val="a7"/>
    <w:uiPriority w:val="99"/>
    <w:unhideWhenUsed/>
    <w:rsid w:val="009B4431"/>
    <w:pPr>
      <w:tabs>
        <w:tab w:val="center" w:pos="4252"/>
        <w:tab w:val="right" w:pos="8504"/>
      </w:tabs>
      <w:snapToGrid w:val="0"/>
    </w:pPr>
  </w:style>
  <w:style w:type="character" w:customStyle="1" w:styleId="a7">
    <w:name w:val="ヘッダー (文字)"/>
    <w:basedOn w:val="a0"/>
    <w:link w:val="a6"/>
    <w:uiPriority w:val="99"/>
    <w:rsid w:val="009B4431"/>
    <w:rPr>
      <w:rFonts w:ascii="Century" w:eastAsia="ＭＳ 明朝" w:hAnsi="Century" w:cs="Times New Roman"/>
      <w:szCs w:val="24"/>
    </w:rPr>
  </w:style>
  <w:style w:type="paragraph" w:styleId="a8">
    <w:name w:val="footer"/>
    <w:basedOn w:val="a"/>
    <w:link w:val="a9"/>
    <w:uiPriority w:val="99"/>
    <w:unhideWhenUsed/>
    <w:rsid w:val="009B4431"/>
    <w:pPr>
      <w:tabs>
        <w:tab w:val="center" w:pos="4252"/>
        <w:tab w:val="right" w:pos="8504"/>
      </w:tabs>
      <w:snapToGrid w:val="0"/>
    </w:pPr>
  </w:style>
  <w:style w:type="character" w:customStyle="1" w:styleId="a9">
    <w:name w:val="フッター (文字)"/>
    <w:basedOn w:val="a0"/>
    <w:link w:val="a8"/>
    <w:uiPriority w:val="99"/>
    <w:rsid w:val="009B44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apollon.nta.co.jp/fukopmiyagi/" TargetMode="External"/><Relationship Id="rId3" Type="http://schemas.openxmlformats.org/officeDocument/2006/relationships/settings" Target="settings.xml"/><Relationship Id="rId7" Type="http://schemas.openxmlformats.org/officeDocument/2006/relationships/hyperlink" Target="https://miyagi-2023p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osaka-pta01</dc:creator>
  <cp:keywords/>
  <dc:description/>
  <cp:lastModifiedBy>osaka-pta01</cp:lastModifiedBy>
  <cp:revision>4</cp:revision>
  <cp:lastPrinted>2023-05-30T04:12:00Z</cp:lastPrinted>
  <dcterms:created xsi:type="dcterms:W3CDTF">2023-06-08T04:15:00Z</dcterms:created>
  <dcterms:modified xsi:type="dcterms:W3CDTF">2023-06-08T04:31:00Z</dcterms:modified>
</cp:coreProperties>
</file>